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6E" w:rsidRPr="00084D7E" w:rsidRDefault="009840A9" w:rsidP="00935703">
      <w:pPr>
        <w:autoSpaceDE w:val="0"/>
        <w:autoSpaceDN w:val="0"/>
        <w:adjustRightInd w:val="0"/>
        <w:spacing w:after="0" w:line="240" w:lineRule="auto"/>
        <w:rPr>
          <w:rFonts w:ascii="Arial Black" w:hAnsi="Arial Black" w:cs="Segoe UI"/>
          <w:color w:val="000000"/>
        </w:rPr>
      </w:pPr>
      <w:r>
        <w:rPr>
          <w:rFonts w:ascii="Arial Black" w:hAnsi="Arial Black" w:cs="Segoe UI"/>
          <w:noProof/>
          <w:color w:val="000000"/>
          <w:sz w:val="32"/>
          <w:szCs w:val="32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30480</wp:posOffset>
                </wp:positionV>
                <wp:extent cx="617220" cy="449580"/>
                <wp:effectExtent l="0" t="0" r="114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4495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0A9" w:rsidRPr="009840A9" w:rsidRDefault="009840A9" w:rsidP="009840A9">
                            <w:pPr>
                              <w:spacing w:after="12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9840A9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margin-left:-2.4pt;margin-top:2.4pt;width:48.6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" fillcolor="white [3201]" strokecolor="black [3213]" strokeweight="1pt">
                <v:textbox>
                  <w:txbxContent>
                    <w:p w:rsidR="009840A9" w:rsidRPr="009840A9" w:rsidRDefault="009840A9" w:rsidP="009840A9">
                      <w:pPr>
                        <w:spacing w:after="12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9840A9">
                        <w:rPr>
                          <w:rFonts w:ascii="Arial Black" w:hAnsi="Arial Black"/>
                          <w:sz w:val="40"/>
                          <w:szCs w:val="40"/>
                        </w:rPr>
                        <w:t>RO</w:t>
                      </w:r>
                    </w:p>
                  </w:txbxContent>
                </v:textbox>
              </v:rect>
            </w:pict>
          </mc:Fallback>
        </mc:AlternateContent>
      </w:r>
      <w:r w:rsidR="00CB606B">
        <w:rPr>
          <w:rFonts w:ascii="Arial Black" w:hAnsi="Arial Black" w:cs="Segoe UI"/>
          <w:color w:val="000000"/>
          <w:sz w:val="32"/>
          <w:szCs w:val="32"/>
        </w:rPr>
        <w:t xml:space="preserve">           </w:t>
      </w:r>
      <w:r w:rsidR="00B17415">
        <w:rPr>
          <w:rFonts w:ascii="Arial Black" w:hAnsi="Arial Black" w:cs="Segoe UI"/>
          <w:color w:val="000000"/>
          <w:sz w:val="32"/>
          <w:szCs w:val="32"/>
        </w:rPr>
        <w:t xml:space="preserve">ROMANIA - </w:t>
      </w:r>
      <w:r w:rsidR="00C34603" w:rsidRPr="00094D7E">
        <w:rPr>
          <w:rFonts w:ascii="Arial Black" w:hAnsi="Arial Black" w:cs="Segoe UI"/>
          <w:color w:val="000000"/>
          <w:sz w:val="32"/>
          <w:szCs w:val="32"/>
        </w:rPr>
        <w:t>Road Transit Corridors</w:t>
      </w:r>
      <w:r w:rsidR="00FF786E">
        <w:rPr>
          <w:rFonts w:ascii="Arial Black" w:hAnsi="Arial Black" w:cs="Segoe UI"/>
          <w:color w:val="000000"/>
          <w:sz w:val="32"/>
          <w:szCs w:val="32"/>
        </w:rPr>
        <w:t xml:space="preserve"> </w:t>
      </w:r>
      <w:r w:rsidR="00FF786E" w:rsidRPr="00084D7E">
        <w:rPr>
          <w:rFonts w:ascii="Arial Black" w:hAnsi="Arial Black" w:cs="Segoe UI"/>
          <w:color w:val="000000"/>
        </w:rPr>
        <w:t>– see verso</w:t>
      </w:r>
    </w:p>
    <w:p w:rsidR="009E305F" w:rsidRPr="00996374" w:rsidRDefault="00FF786E" w:rsidP="00935703">
      <w:pPr>
        <w:autoSpaceDE w:val="0"/>
        <w:autoSpaceDN w:val="0"/>
        <w:adjustRightInd w:val="0"/>
        <w:spacing w:after="0" w:line="240" w:lineRule="auto"/>
        <w:rPr>
          <w:rFonts w:ascii="Arial Black" w:hAnsi="Arial Black" w:cs="Segoe UI"/>
          <w:b/>
          <w:sz w:val="24"/>
          <w:szCs w:val="24"/>
        </w:rPr>
      </w:pPr>
      <w:r>
        <w:rPr>
          <w:rFonts w:eastAsia="Times New Roman"/>
        </w:rPr>
        <w:t xml:space="preserve">                        </w:t>
      </w:r>
      <w:hyperlink r:id="rId6" w:history="1">
        <w:r w:rsidRPr="00996374">
          <w:rPr>
            <w:rStyle w:val="Hyperlink"/>
            <w:rFonts w:eastAsia="Times New Roman"/>
            <w:b/>
            <w:color w:val="auto"/>
            <w:sz w:val="24"/>
            <w:szCs w:val="24"/>
          </w:rPr>
          <w:t>https://bit.ly/traseetranzitRomania</w:t>
        </w:r>
      </w:hyperlink>
    </w:p>
    <w:p w:rsidR="009E305F" w:rsidRDefault="009E305F" w:rsidP="00935703">
      <w:pPr>
        <w:autoSpaceDE w:val="0"/>
        <w:autoSpaceDN w:val="0"/>
        <w:adjustRightInd w:val="0"/>
        <w:spacing w:after="0" w:line="240" w:lineRule="auto"/>
        <w:rPr>
          <w:rFonts w:ascii="Arial Black" w:hAnsi="Arial Black" w:cs="Segoe UI"/>
          <w:color w:val="000000"/>
          <w:sz w:val="20"/>
          <w:szCs w:val="20"/>
        </w:rPr>
      </w:pPr>
    </w:p>
    <w:p w:rsidR="00084D7E" w:rsidRPr="00637F69" w:rsidRDefault="00084D7E" w:rsidP="00935703">
      <w:pPr>
        <w:autoSpaceDE w:val="0"/>
        <w:autoSpaceDN w:val="0"/>
        <w:adjustRightInd w:val="0"/>
        <w:spacing w:after="0" w:line="240" w:lineRule="auto"/>
        <w:rPr>
          <w:rFonts w:ascii="Arial Black" w:hAnsi="Arial Black" w:cs="Segoe UI"/>
          <w:color w:val="000000"/>
          <w:sz w:val="16"/>
          <w:szCs w:val="16"/>
        </w:rPr>
      </w:pPr>
    </w:p>
    <w:p w:rsidR="0071377B" w:rsidRPr="00094D7E" w:rsidRDefault="0071377B" w:rsidP="0071377B">
      <w:pPr>
        <w:autoSpaceDE w:val="0"/>
        <w:autoSpaceDN w:val="0"/>
        <w:adjustRightInd w:val="0"/>
        <w:spacing w:after="0" w:line="240" w:lineRule="auto"/>
        <w:rPr>
          <w:rFonts w:ascii="Arial Black" w:hAnsi="Arial Black" w:cs="Segoe UI"/>
          <w:color w:val="000000"/>
          <w:sz w:val="24"/>
          <w:szCs w:val="24"/>
        </w:rPr>
      </w:pPr>
      <w:r w:rsidRPr="00094D7E">
        <w:rPr>
          <w:rFonts w:ascii="Arial Black" w:hAnsi="Arial Black" w:cs="Segoe UI"/>
          <w:color w:val="000000"/>
          <w:sz w:val="24"/>
          <w:szCs w:val="24"/>
        </w:rPr>
        <w:t>Plate number: .....................................</w:t>
      </w:r>
    </w:p>
    <w:p w:rsidR="0071377B" w:rsidRPr="00D05185" w:rsidRDefault="0071377B" w:rsidP="0071377B">
      <w:pPr>
        <w:autoSpaceDE w:val="0"/>
        <w:autoSpaceDN w:val="0"/>
        <w:adjustRightInd w:val="0"/>
        <w:spacing w:after="0" w:line="240" w:lineRule="auto"/>
        <w:rPr>
          <w:rFonts w:ascii="Arial Black" w:hAnsi="Arial Black" w:cs="Segoe UI"/>
          <w:i/>
          <w:color w:val="000000"/>
          <w:sz w:val="16"/>
          <w:szCs w:val="16"/>
          <w:lang w:val="ro-RO"/>
        </w:rPr>
      </w:pPr>
      <w:r w:rsidRPr="00D05185">
        <w:rPr>
          <w:rFonts w:ascii="Arial Black" w:hAnsi="Arial Black" w:cs="Segoe UI"/>
          <w:i/>
          <w:color w:val="000000"/>
          <w:sz w:val="16"/>
          <w:szCs w:val="16"/>
          <w:lang w:val="ru-RU"/>
        </w:rPr>
        <w:t>Номерной знак</w:t>
      </w:r>
      <w:r>
        <w:rPr>
          <w:rFonts w:ascii="Arial Black" w:hAnsi="Arial Black" w:cs="Segoe UI"/>
          <w:i/>
          <w:color w:val="000000"/>
          <w:sz w:val="16"/>
          <w:szCs w:val="16"/>
          <w:lang w:val="ro-RO"/>
        </w:rPr>
        <w:t>:</w:t>
      </w:r>
    </w:p>
    <w:p w:rsidR="0071377B" w:rsidRPr="00094D7E" w:rsidRDefault="0071377B" w:rsidP="0071377B">
      <w:pPr>
        <w:autoSpaceDE w:val="0"/>
        <w:autoSpaceDN w:val="0"/>
        <w:adjustRightInd w:val="0"/>
        <w:spacing w:before="60" w:after="0" w:line="240" w:lineRule="auto"/>
        <w:rPr>
          <w:rFonts w:ascii="Arial Black" w:hAnsi="Arial Black" w:cs="Segoe UI"/>
          <w:color w:val="000000"/>
          <w:sz w:val="24"/>
          <w:szCs w:val="24"/>
        </w:rPr>
      </w:pPr>
      <w:r w:rsidRPr="00094D7E">
        <w:rPr>
          <w:rFonts w:ascii="Arial Black" w:hAnsi="Arial Black" w:cs="Segoe UI"/>
          <w:color w:val="000000"/>
          <w:sz w:val="24"/>
          <w:szCs w:val="24"/>
        </w:rPr>
        <w:t>Registration country: .......................</w:t>
      </w:r>
      <w:r>
        <w:rPr>
          <w:rFonts w:ascii="Arial Black" w:hAnsi="Arial Black" w:cs="Segoe UI"/>
          <w:color w:val="000000"/>
          <w:sz w:val="24"/>
          <w:szCs w:val="24"/>
        </w:rPr>
        <w:t>...</w:t>
      </w:r>
      <w:r w:rsidRPr="00094D7E">
        <w:rPr>
          <w:rFonts w:ascii="Arial Black" w:hAnsi="Arial Black" w:cs="Segoe UI"/>
          <w:color w:val="000000"/>
          <w:sz w:val="24"/>
          <w:szCs w:val="24"/>
        </w:rPr>
        <w:t>.</w:t>
      </w:r>
    </w:p>
    <w:p w:rsidR="0071377B" w:rsidRPr="00D05185" w:rsidRDefault="0071377B" w:rsidP="0071377B">
      <w:pPr>
        <w:autoSpaceDE w:val="0"/>
        <w:autoSpaceDN w:val="0"/>
        <w:adjustRightInd w:val="0"/>
        <w:spacing w:after="0" w:line="240" w:lineRule="auto"/>
        <w:rPr>
          <w:rFonts w:ascii="Arial Black" w:hAnsi="Arial Black" w:cs="Segoe UI"/>
          <w:i/>
          <w:color w:val="000000"/>
          <w:sz w:val="16"/>
          <w:szCs w:val="16"/>
          <w:lang w:val="ro-RO"/>
        </w:rPr>
      </w:pPr>
      <w:r w:rsidRPr="00D05185">
        <w:rPr>
          <w:rFonts w:ascii="Arial Black" w:hAnsi="Arial Black" w:cs="Segoe UI"/>
          <w:i/>
          <w:color w:val="000000"/>
          <w:sz w:val="16"/>
          <w:szCs w:val="16"/>
          <w:lang w:val="ru-RU"/>
        </w:rPr>
        <w:t>Страна регистрации</w:t>
      </w:r>
      <w:r>
        <w:rPr>
          <w:rFonts w:ascii="Arial Black" w:hAnsi="Arial Black" w:cs="Segoe UI"/>
          <w:i/>
          <w:color w:val="000000"/>
          <w:sz w:val="16"/>
          <w:szCs w:val="16"/>
          <w:lang w:val="ro-RO"/>
        </w:rPr>
        <w:t>:</w:t>
      </w:r>
    </w:p>
    <w:p w:rsidR="0071377B" w:rsidRDefault="0071377B" w:rsidP="0071377B">
      <w:pPr>
        <w:autoSpaceDE w:val="0"/>
        <w:autoSpaceDN w:val="0"/>
        <w:adjustRightInd w:val="0"/>
        <w:spacing w:before="60" w:after="0" w:line="240" w:lineRule="auto"/>
        <w:rPr>
          <w:rFonts w:ascii="Arial Black" w:hAnsi="Arial Black" w:cs="Segoe UI"/>
          <w:color w:val="000000"/>
          <w:sz w:val="24"/>
          <w:szCs w:val="24"/>
        </w:rPr>
      </w:pPr>
      <w:r>
        <w:rPr>
          <w:rFonts w:ascii="Arial Black" w:hAnsi="Arial Black" w:cs="Segoe UI"/>
          <w:color w:val="000000"/>
          <w:sz w:val="24"/>
          <w:szCs w:val="24"/>
        </w:rPr>
        <w:t xml:space="preserve">Ro </w:t>
      </w:r>
      <w:r w:rsidRPr="00094D7E">
        <w:rPr>
          <w:rFonts w:ascii="Arial Black" w:hAnsi="Arial Black" w:cs="Segoe UI"/>
          <w:color w:val="000000"/>
          <w:sz w:val="24"/>
          <w:szCs w:val="24"/>
        </w:rPr>
        <w:t>Border Crossing point</w:t>
      </w:r>
      <w:r>
        <w:rPr>
          <w:rFonts w:ascii="Arial Black" w:hAnsi="Arial Black" w:cs="Segoe UI"/>
          <w:color w:val="000000"/>
          <w:sz w:val="24"/>
          <w:szCs w:val="24"/>
        </w:rPr>
        <w:t>:</w:t>
      </w:r>
    </w:p>
    <w:p w:rsidR="0071377B" w:rsidRPr="00D05185" w:rsidRDefault="0071377B" w:rsidP="0071377B">
      <w:pPr>
        <w:autoSpaceDE w:val="0"/>
        <w:autoSpaceDN w:val="0"/>
        <w:adjustRightInd w:val="0"/>
        <w:spacing w:after="0" w:line="240" w:lineRule="auto"/>
        <w:rPr>
          <w:rFonts w:ascii="Arial Black" w:hAnsi="Arial Black" w:cs="Segoe UI"/>
          <w:i/>
          <w:color w:val="000000"/>
          <w:sz w:val="16"/>
          <w:szCs w:val="16"/>
          <w:lang w:val="ru-RU"/>
        </w:rPr>
      </w:pPr>
      <w:proofErr w:type="spellStart"/>
      <w:r w:rsidRPr="00D05185">
        <w:rPr>
          <w:rFonts w:ascii="Arial Black" w:hAnsi="Arial Black" w:cs="Segoe UI"/>
          <w:i/>
          <w:color w:val="000000"/>
          <w:sz w:val="16"/>
          <w:szCs w:val="16"/>
        </w:rPr>
        <w:t>Пограничный</w:t>
      </w:r>
      <w:proofErr w:type="spellEnd"/>
      <w:r w:rsidRPr="00D05185">
        <w:rPr>
          <w:rFonts w:ascii="Arial Black" w:hAnsi="Arial Black" w:cs="Segoe UI"/>
          <w:i/>
          <w:color w:val="000000"/>
          <w:sz w:val="16"/>
          <w:szCs w:val="16"/>
        </w:rPr>
        <w:t xml:space="preserve"> </w:t>
      </w:r>
      <w:proofErr w:type="spellStart"/>
      <w:r w:rsidRPr="00D05185">
        <w:rPr>
          <w:rFonts w:ascii="Arial Black" w:hAnsi="Arial Black" w:cs="Segoe UI"/>
          <w:i/>
          <w:color w:val="000000"/>
          <w:sz w:val="16"/>
          <w:szCs w:val="16"/>
        </w:rPr>
        <w:t>пункт</w:t>
      </w:r>
      <w:proofErr w:type="spellEnd"/>
      <w:r w:rsidRPr="00D05185">
        <w:rPr>
          <w:rFonts w:ascii="Arial Black" w:hAnsi="Arial Black" w:cs="Segoe UI"/>
          <w:i/>
          <w:color w:val="000000"/>
          <w:sz w:val="16"/>
          <w:szCs w:val="16"/>
        </w:rPr>
        <w:t xml:space="preserve"> </w:t>
      </w:r>
      <w:proofErr w:type="spellStart"/>
      <w:r w:rsidRPr="00D05185">
        <w:rPr>
          <w:rFonts w:ascii="Arial Black" w:hAnsi="Arial Black" w:cs="Segoe UI"/>
          <w:i/>
          <w:color w:val="000000"/>
          <w:sz w:val="16"/>
          <w:szCs w:val="16"/>
        </w:rPr>
        <w:t>Румынии</w:t>
      </w:r>
      <w:proofErr w:type="spellEnd"/>
      <w:r w:rsidRPr="00D05185">
        <w:rPr>
          <w:rFonts w:ascii="Arial Black" w:hAnsi="Arial Black" w:cs="Segoe UI"/>
          <w:i/>
          <w:color w:val="000000"/>
          <w:sz w:val="16"/>
          <w:szCs w:val="16"/>
        </w:rPr>
        <w:t>:</w:t>
      </w:r>
    </w:p>
    <w:p w:rsidR="00C7555A" w:rsidRPr="00E953FF" w:rsidRDefault="00C7555A" w:rsidP="00935703">
      <w:pPr>
        <w:autoSpaceDE w:val="0"/>
        <w:autoSpaceDN w:val="0"/>
        <w:adjustRightInd w:val="0"/>
        <w:spacing w:after="0" w:line="240" w:lineRule="auto"/>
        <w:rPr>
          <w:rFonts w:ascii="Arial Black" w:hAnsi="Arial Black" w:cs="Segoe UI"/>
          <w:color w:val="000000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98"/>
        <w:gridCol w:w="3337"/>
      </w:tblGrid>
      <w:tr w:rsidR="000F6F4E" w:rsidTr="00CB7F3D">
        <w:trPr>
          <w:trHeight w:val="555"/>
          <w:jc w:val="center"/>
        </w:trPr>
        <w:tc>
          <w:tcPr>
            <w:tcW w:w="3398" w:type="dxa"/>
            <w:vAlign w:val="center"/>
          </w:tcPr>
          <w:p w:rsidR="000F6F4E" w:rsidRDefault="000F6F4E" w:rsidP="00E953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Segoe UI"/>
                <w:color w:val="000000"/>
                <w:sz w:val="24"/>
                <w:szCs w:val="24"/>
              </w:rPr>
            </w:pPr>
            <w:r w:rsidRPr="00094D7E">
              <w:rPr>
                <w:rFonts w:ascii="Arial Black" w:hAnsi="Arial Black" w:cs="Segoe UI"/>
                <w:color w:val="000000"/>
                <w:sz w:val="24"/>
                <w:szCs w:val="24"/>
              </w:rPr>
              <w:t>Entry</w:t>
            </w:r>
            <w:r>
              <w:rPr>
                <w:rFonts w:ascii="Arial Black" w:hAnsi="Arial Black" w:cs="Segoe UI"/>
                <w:color w:val="000000"/>
                <w:sz w:val="24"/>
                <w:szCs w:val="24"/>
              </w:rPr>
              <w:t xml:space="preserve"> Stamp </w:t>
            </w:r>
            <w:proofErr w:type="spellStart"/>
            <w:r w:rsidRPr="00D05185">
              <w:rPr>
                <w:rFonts w:ascii="Arial Black" w:hAnsi="Arial Black" w:cs="Segoe UI"/>
                <w:b/>
                <w:bCs/>
                <w:i/>
                <w:color w:val="000000"/>
                <w:sz w:val="16"/>
                <w:szCs w:val="16"/>
              </w:rPr>
              <w:t>Въезд</w:t>
            </w:r>
            <w:proofErr w:type="spellEnd"/>
            <w:r>
              <w:rPr>
                <w:rFonts w:ascii="Arial Black" w:hAnsi="Arial Black" w:cs="Segoe UI"/>
                <w:b/>
                <w:bCs/>
                <w:i/>
                <w:color w:val="000000"/>
                <w:sz w:val="16"/>
                <w:szCs w:val="16"/>
                <w:lang w:val="ru-RU"/>
              </w:rPr>
              <w:t>:</w:t>
            </w:r>
            <w:r>
              <w:rPr>
                <w:rFonts w:ascii="Arial Black" w:hAnsi="Arial Black" w:cs="Segoe UI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094D7E">
              <w:rPr>
                <w:rFonts w:ascii="Arial Black" w:hAnsi="Arial Black" w:cs="Segoe U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37" w:type="dxa"/>
            <w:vAlign w:val="center"/>
          </w:tcPr>
          <w:p w:rsidR="000F6F4E" w:rsidRDefault="000F6F4E" w:rsidP="00E953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Segoe UI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94D7E">
              <w:rPr>
                <w:rFonts w:ascii="Arial Black" w:hAnsi="Arial Black" w:cs="Segoe UI"/>
                <w:color w:val="000000"/>
                <w:sz w:val="24"/>
                <w:szCs w:val="24"/>
              </w:rPr>
              <w:t>Exit</w:t>
            </w:r>
            <w:r>
              <w:rPr>
                <w:rFonts w:ascii="Arial Black" w:hAnsi="Arial Black" w:cs="Segoe UI"/>
                <w:color w:val="000000"/>
                <w:sz w:val="24"/>
                <w:szCs w:val="24"/>
              </w:rPr>
              <w:t xml:space="preserve"> Stamp </w:t>
            </w:r>
            <w:proofErr w:type="spellStart"/>
            <w:r w:rsidRPr="00D05185">
              <w:rPr>
                <w:rFonts w:ascii="Arial Black" w:hAnsi="Arial Black" w:cs="Segoe UI"/>
                <w:b/>
                <w:bCs/>
                <w:i/>
                <w:color w:val="000000"/>
                <w:sz w:val="16"/>
                <w:szCs w:val="16"/>
              </w:rPr>
              <w:t>Выезд</w:t>
            </w:r>
            <w:proofErr w:type="spellEnd"/>
            <w:r>
              <w:rPr>
                <w:rFonts w:ascii="Arial Black" w:hAnsi="Arial Black" w:cs="Segoe UI"/>
                <w:b/>
                <w:bCs/>
                <w:i/>
                <w:color w:val="000000"/>
                <w:sz w:val="16"/>
                <w:szCs w:val="16"/>
                <w:lang w:val="ru-RU"/>
              </w:rPr>
              <w:t>:</w:t>
            </w:r>
            <w:r>
              <w:rPr>
                <w:rFonts w:ascii="Arial Black" w:hAnsi="Arial Black" w:cs="Segoe UI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094D7E">
              <w:rPr>
                <w:rFonts w:ascii="Arial Black" w:hAnsi="Arial Black" w:cs="Segoe UI"/>
                <w:color w:val="000000"/>
                <w:sz w:val="24"/>
                <w:szCs w:val="24"/>
              </w:rPr>
              <w:t>:</w:t>
            </w:r>
          </w:p>
        </w:tc>
      </w:tr>
      <w:tr w:rsidR="000F6F4E" w:rsidTr="00CB7F3D">
        <w:trPr>
          <w:trHeight w:val="627"/>
          <w:jc w:val="center"/>
        </w:trPr>
        <w:tc>
          <w:tcPr>
            <w:tcW w:w="3398" w:type="dxa"/>
          </w:tcPr>
          <w:p w:rsidR="000F6F4E" w:rsidRDefault="000F6F4E" w:rsidP="00935703">
            <w:pPr>
              <w:autoSpaceDE w:val="0"/>
              <w:autoSpaceDN w:val="0"/>
              <w:adjustRightInd w:val="0"/>
              <w:rPr>
                <w:rFonts w:ascii="Arial Black" w:hAnsi="Arial Black" w:cs="Segoe UI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</w:tcPr>
          <w:p w:rsidR="000F6F4E" w:rsidRDefault="000F6F4E" w:rsidP="00935703">
            <w:pPr>
              <w:autoSpaceDE w:val="0"/>
              <w:autoSpaceDN w:val="0"/>
              <w:adjustRightInd w:val="0"/>
              <w:rPr>
                <w:rFonts w:ascii="Arial Black" w:hAnsi="Arial Black" w:cs="Segoe UI"/>
                <w:color w:val="000000"/>
                <w:sz w:val="24"/>
                <w:szCs w:val="24"/>
              </w:rPr>
            </w:pPr>
          </w:p>
        </w:tc>
      </w:tr>
    </w:tbl>
    <w:p w:rsidR="00935703" w:rsidRPr="00B17415" w:rsidRDefault="00935703" w:rsidP="00935703">
      <w:pPr>
        <w:autoSpaceDE w:val="0"/>
        <w:autoSpaceDN w:val="0"/>
        <w:adjustRightInd w:val="0"/>
        <w:spacing w:after="0" w:line="240" w:lineRule="auto"/>
        <w:rPr>
          <w:rFonts w:ascii="Arial Black" w:hAnsi="Arial Black" w:cs="Segoe UI"/>
          <w:sz w:val="16"/>
          <w:szCs w:val="16"/>
        </w:rPr>
      </w:pPr>
    </w:p>
    <w:p w:rsidR="00546AC9" w:rsidRDefault="009E305F" w:rsidP="00935703">
      <w:pPr>
        <w:autoSpaceDE w:val="0"/>
        <w:autoSpaceDN w:val="0"/>
        <w:adjustRightInd w:val="0"/>
        <w:spacing w:after="0" w:line="240" w:lineRule="auto"/>
        <w:rPr>
          <w:rFonts w:ascii="Arial Black" w:hAnsi="Arial Black" w:cs="Segoe UI"/>
          <w:sz w:val="24"/>
          <w:szCs w:val="24"/>
        </w:rPr>
      </w:pPr>
      <w:r w:rsidRPr="00094D7E">
        <w:rPr>
          <w:rFonts w:ascii="Arial Black" w:hAnsi="Arial Black" w:cs="Segoe UI"/>
          <w:sz w:val="24"/>
          <w:szCs w:val="24"/>
        </w:rPr>
        <w:t>Transit t</w:t>
      </w:r>
      <w:r w:rsidR="00935703" w:rsidRPr="00094D7E">
        <w:rPr>
          <w:rFonts w:ascii="Arial Black" w:hAnsi="Arial Black" w:cs="Segoe UI"/>
          <w:sz w:val="24"/>
          <w:szCs w:val="24"/>
        </w:rPr>
        <w:t xml:space="preserve">ime limit:  </w:t>
      </w:r>
      <w:r w:rsidR="00094D7E">
        <w:rPr>
          <w:rFonts w:ascii="Arial Black" w:hAnsi="Arial Black" w:cs="Segoe UI"/>
          <w:sz w:val="24"/>
          <w:szCs w:val="24"/>
        </w:rPr>
        <w:t xml:space="preserve">maxim </w:t>
      </w:r>
      <w:r w:rsidR="00935703" w:rsidRPr="00094D7E">
        <w:rPr>
          <w:rFonts w:ascii="Arial Black" w:hAnsi="Arial Black" w:cs="Segoe UI"/>
          <w:sz w:val="24"/>
          <w:szCs w:val="24"/>
        </w:rPr>
        <w:t xml:space="preserve">48 </w:t>
      </w:r>
      <w:proofErr w:type="gramStart"/>
      <w:r w:rsidR="00935703" w:rsidRPr="00094D7E">
        <w:rPr>
          <w:rFonts w:ascii="Arial Black" w:hAnsi="Arial Black" w:cs="Segoe UI"/>
          <w:sz w:val="24"/>
          <w:szCs w:val="24"/>
        </w:rPr>
        <w:t>hours</w:t>
      </w:r>
      <w:r w:rsidR="00094D7E">
        <w:rPr>
          <w:rFonts w:ascii="Arial Black" w:hAnsi="Arial Black" w:cs="Segoe UI"/>
          <w:sz w:val="24"/>
          <w:szCs w:val="24"/>
        </w:rPr>
        <w:t xml:space="preserve"> !!!</w:t>
      </w:r>
      <w:proofErr w:type="gramEnd"/>
      <w:r w:rsidR="00BF2006">
        <w:rPr>
          <w:rFonts w:ascii="Arial Black" w:hAnsi="Arial Black" w:cs="Segoe UI"/>
          <w:sz w:val="24"/>
          <w:szCs w:val="24"/>
        </w:rPr>
        <w:t xml:space="preserve"> </w:t>
      </w:r>
      <w:r w:rsidR="00546AC9">
        <w:rPr>
          <w:rFonts w:ascii="Arial Black" w:hAnsi="Arial Black" w:cs="Segoe UI"/>
          <w:sz w:val="24"/>
          <w:szCs w:val="24"/>
        </w:rPr>
        <w:t>To be handed over at exit border!</w:t>
      </w:r>
    </w:p>
    <w:p w:rsidR="00935703" w:rsidRPr="00BF2006" w:rsidRDefault="00BF2006" w:rsidP="00546AC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Segoe UI"/>
          <w:sz w:val="20"/>
          <w:szCs w:val="20"/>
        </w:rPr>
      </w:pPr>
      <w:proofErr w:type="spellStart"/>
      <w:r w:rsidRPr="00BF2006">
        <w:rPr>
          <w:rFonts w:ascii="Arial Black" w:hAnsi="Arial Black" w:cs="Segoe UI"/>
          <w:i/>
          <w:sz w:val="20"/>
          <w:szCs w:val="20"/>
        </w:rPr>
        <w:t>Лимит</w:t>
      </w:r>
      <w:proofErr w:type="spellEnd"/>
      <w:r w:rsidRPr="00BF2006">
        <w:rPr>
          <w:rFonts w:ascii="Arial Black" w:hAnsi="Arial Black" w:cs="Segoe UI"/>
          <w:i/>
          <w:sz w:val="20"/>
          <w:szCs w:val="20"/>
        </w:rPr>
        <w:t xml:space="preserve"> </w:t>
      </w:r>
      <w:proofErr w:type="spellStart"/>
      <w:r w:rsidRPr="00BF2006">
        <w:rPr>
          <w:rFonts w:ascii="Arial Black" w:hAnsi="Arial Black" w:cs="Segoe UI"/>
          <w:i/>
          <w:sz w:val="20"/>
          <w:szCs w:val="20"/>
        </w:rPr>
        <w:t>транзита</w:t>
      </w:r>
      <w:proofErr w:type="spellEnd"/>
      <w:r w:rsidRPr="00BF2006">
        <w:rPr>
          <w:rFonts w:ascii="Arial Black" w:hAnsi="Arial Black" w:cs="Segoe UI"/>
          <w:i/>
          <w:sz w:val="20"/>
          <w:szCs w:val="20"/>
        </w:rPr>
        <w:t xml:space="preserve">: </w:t>
      </w:r>
      <w:proofErr w:type="spellStart"/>
      <w:r w:rsidRPr="00BF2006">
        <w:rPr>
          <w:rFonts w:ascii="Arial Black" w:hAnsi="Arial Black" w:cs="Segoe UI"/>
          <w:i/>
          <w:sz w:val="20"/>
          <w:szCs w:val="20"/>
        </w:rPr>
        <w:t>максимум</w:t>
      </w:r>
      <w:proofErr w:type="spellEnd"/>
      <w:r w:rsidRPr="00BF2006">
        <w:rPr>
          <w:rFonts w:ascii="Arial Black" w:hAnsi="Arial Black" w:cs="Segoe UI"/>
          <w:i/>
          <w:sz w:val="20"/>
          <w:szCs w:val="20"/>
        </w:rPr>
        <w:t xml:space="preserve"> 48 </w:t>
      </w:r>
      <w:proofErr w:type="spellStart"/>
      <w:proofErr w:type="gramStart"/>
      <w:r w:rsidRPr="00BF2006">
        <w:rPr>
          <w:rFonts w:ascii="Arial Black" w:hAnsi="Arial Black" w:cs="Segoe UI"/>
          <w:i/>
          <w:sz w:val="20"/>
          <w:szCs w:val="20"/>
        </w:rPr>
        <w:t>часов</w:t>
      </w:r>
      <w:proofErr w:type="spellEnd"/>
      <w:r w:rsidRPr="00BF2006">
        <w:rPr>
          <w:rFonts w:ascii="Arial Black" w:hAnsi="Arial Black" w:cs="Segoe UI"/>
          <w:i/>
          <w:sz w:val="20"/>
          <w:szCs w:val="20"/>
        </w:rPr>
        <w:t xml:space="preserve"> !!!</w:t>
      </w:r>
      <w:proofErr w:type="gramEnd"/>
    </w:p>
    <w:p w:rsidR="008764B2" w:rsidRPr="005A77F2" w:rsidRDefault="008764B2">
      <w:pPr>
        <w:rPr>
          <w:rFonts w:ascii="Arial Black" w:hAnsi="Arial Black"/>
          <w:sz w:val="24"/>
          <w:szCs w:val="24"/>
        </w:rPr>
      </w:pPr>
    </w:p>
    <w:p w:rsidR="00C7555A" w:rsidRPr="00B36CD4" w:rsidRDefault="00C7555A" w:rsidP="009E305F">
      <w:pPr>
        <w:jc w:val="center"/>
        <w:rPr>
          <w:sz w:val="2"/>
        </w:rPr>
      </w:pPr>
    </w:p>
    <w:p w:rsidR="00C34603" w:rsidRPr="00B36CD4" w:rsidRDefault="00B36CD4" w:rsidP="00B36CD4">
      <w:pPr>
        <w:spacing w:after="0" w:line="240" w:lineRule="auto"/>
        <w:jc w:val="both"/>
        <w:rPr>
          <w:rFonts w:cs="Arial"/>
          <w:b/>
          <w:sz w:val="18"/>
          <w:szCs w:val="18"/>
          <w:lang w:val="ro-RO"/>
        </w:rPr>
      </w:pPr>
      <w:r w:rsidRPr="00B36CD4">
        <w:rPr>
          <w:rFonts w:cs="Arial"/>
          <w:b/>
          <w:sz w:val="18"/>
          <w:szCs w:val="18"/>
          <w:lang w:val="ro-RO"/>
        </w:rPr>
        <w:t xml:space="preserve">TRANZITAREA TERITORIULUI ROMÂNIEI SE FACE CU RESPECTAREA URMĂTOARELOR </w:t>
      </w:r>
      <w:r w:rsidRPr="00B36CD4">
        <w:rPr>
          <w:rFonts w:cs="Arial"/>
          <w:b/>
          <w:sz w:val="18"/>
          <w:szCs w:val="18"/>
          <w:u w:val="single"/>
          <w:lang w:val="ro-RO"/>
        </w:rPr>
        <w:t>CONDIȚII MINIMALE</w:t>
      </w:r>
      <w:r w:rsidR="00C34603" w:rsidRPr="00B36CD4">
        <w:rPr>
          <w:rFonts w:cs="Arial"/>
          <w:b/>
          <w:sz w:val="18"/>
          <w:szCs w:val="18"/>
          <w:lang w:val="ro-RO"/>
        </w:rPr>
        <w:t>:</w:t>
      </w:r>
    </w:p>
    <w:p w:rsidR="00C65549" w:rsidRPr="00C65549" w:rsidRDefault="00C65549" w:rsidP="00C65549">
      <w:pPr>
        <w:autoSpaceDE w:val="0"/>
        <w:autoSpaceDN w:val="0"/>
        <w:adjustRightInd w:val="0"/>
        <w:spacing w:after="0" w:line="259" w:lineRule="atLeast"/>
        <w:jc w:val="both"/>
        <w:rPr>
          <w:rFonts w:cs="Calibri"/>
          <w:lang w:val="en-GB"/>
        </w:rPr>
      </w:pPr>
      <w:r w:rsidRPr="00C65549">
        <w:rPr>
          <w:rFonts w:cs="Calibri"/>
          <w:lang w:val="en-GB"/>
        </w:rPr>
        <w:t xml:space="preserve">The transit of the territory of Romania is done in compliance with the following </w:t>
      </w:r>
      <w:r w:rsidRPr="00C65549">
        <w:rPr>
          <w:rFonts w:cs="Calibri"/>
          <w:u w:val="single"/>
          <w:lang w:val="en-GB"/>
        </w:rPr>
        <w:t>minimum conditions</w:t>
      </w:r>
      <w:r w:rsidRPr="00C65549">
        <w:rPr>
          <w:rFonts w:cs="Calibri"/>
          <w:lang w:val="en-GB"/>
        </w:rPr>
        <w:t>:</w:t>
      </w:r>
    </w:p>
    <w:p w:rsidR="00B36CD4" w:rsidRPr="00B36CD4" w:rsidRDefault="00B36CD4" w:rsidP="00B36CD4">
      <w:pPr>
        <w:spacing w:after="0" w:line="240" w:lineRule="auto"/>
        <w:jc w:val="both"/>
        <w:rPr>
          <w:i/>
          <w:sz w:val="18"/>
          <w:szCs w:val="18"/>
          <w:u w:val="single"/>
          <w:lang w:val="ru-RU"/>
        </w:rPr>
      </w:pPr>
      <w:r w:rsidRPr="00B36CD4">
        <w:rPr>
          <w:i/>
          <w:sz w:val="18"/>
          <w:szCs w:val="18"/>
          <w:lang w:val="ru-RU"/>
        </w:rPr>
        <w:t xml:space="preserve">ТРАНЗИТ ЧЕРЕЗ ТЕРРИТОРИЮ РУМЫНИИ ОСУЩЕСТВЛЯЕТСЯ С СОБЛЮДЕНИЕМ СЛЕДУЮЩИХ </w:t>
      </w:r>
      <w:r w:rsidRPr="00B36CD4">
        <w:rPr>
          <w:i/>
          <w:sz w:val="18"/>
          <w:szCs w:val="18"/>
          <w:u w:val="single"/>
          <w:lang w:val="ru-RU"/>
        </w:rPr>
        <w:t>МИНИМАЛЬНЫХ УСЛОВИЙ:</w:t>
      </w:r>
    </w:p>
    <w:p w:rsidR="00094D7E" w:rsidRDefault="00094D7E" w:rsidP="00B36CD4">
      <w:pPr>
        <w:spacing w:after="0" w:line="240" w:lineRule="auto"/>
        <w:jc w:val="both"/>
        <w:rPr>
          <w:rFonts w:cs="Arial"/>
          <w:sz w:val="14"/>
          <w:szCs w:val="18"/>
          <w:lang w:val="ro-RO"/>
        </w:rPr>
      </w:pPr>
    </w:p>
    <w:p w:rsidR="00935703" w:rsidRPr="00B36CD4" w:rsidRDefault="00094D7E" w:rsidP="00637F69">
      <w:pPr>
        <w:spacing w:after="0" w:line="240" w:lineRule="auto"/>
        <w:jc w:val="both"/>
        <w:rPr>
          <w:rFonts w:cs="Arial"/>
          <w:sz w:val="18"/>
          <w:szCs w:val="18"/>
          <w:lang w:val="ro-RO"/>
        </w:rPr>
      </w:pPr>
      <w:r w:rsidRPr="00B36CD4">
        <w:rPr>
          <w:rFonts w:cs="Arial"/>
          <w:sz w:val="18"/>
          <w:szCs w:val="18"/>
          <w:lang w:val="ro-RO"/>
        </w:rPr>
        <w:t xml:space="preserve">● </w:t>
      </w:r>
      <w:r w:rsidR="00935703" w:rsidRPr="00B36CD4">
        <w:rPr>
          <w:rFonts w:cs="Arial"/>
          <w:b/>
          <w:sz w:val="18"/>
          <w:szCs w:val="18"/>
          <w:lang w:val="ro-RO"/>
        </w:rPr>
        <w:t>Se vor utiliza numai coridoarele de tranzit și punctele de frontieră situate la capetele coridoarelor respective</w:t>
      </w:r>
      <w:r w:rsidR="00935703" w:rsidRPr="00B36CD4">
        <w:rPr>
          <w:rFonts w:cs="Arial"/>
          <w:sz w:val="18"/>
          <w:szCs w:val="18"/>
          <w:lang w:val="ro-RO"/>
        </w:rPr>
        <w:t>;</w:t>
      </w:r>
    </w:p>
    <w:p w:rsidR="00C65549" w:rsidRPr="00C65549" w:rsidRDefault="00C65549" w:rsidP="00C65549">
      <w:pPr>
        <w:autoSpaceDE w:val="0"/>
        <w:autoSpaceDN w:val="0"/>
        <w:adjustRightInd w:val="0"/>
        <w:spacing w:after="0" w:line="259" w:lineRule="atLeast"/>
        <w:jc w:val="both"/>
        <w:rPr>
          <w:rFonts w:ascii="Calibri" w:hAnsi="Calibri" w:cs="Calibri"/>
          <w:lang w:val="en-GB"/>
        </w:rPr>
      </w:pPr>
      <w:r w:rsidRPr="00C65549">
        <w:rPr>
          <w:rFonts w:ascii="Calibri" w:hAnsi="Calibri" w:cs="Calibri"/>
          <w:lang w:val="en-GB"/>
        </w:rPr>
        <w:t>Only transit corridors and border points at the ends of the respective corridors will be used</w:t>
      </w:r>
      <w:r w:rsidR="00AD1009">
        <w:rPr>
          <w:rFonts w:ascii="Calibri" w:hAnsi="Calibri" w:cs="Calibri"/>
          <w:lang w:val="en-GB"/>
        </w:rPr>
        <w:t>;</w:t>
      </w:r>
    </w:p>
    <w:p w:rsidR="00094D7E" w:rsidRPr="00B36CD4" w:rsidRDefault="00B36CD4" w:rsidP="00C65549">
      <w:pPr>
        <w:spacing w:after="0" w:line="240" w:lineRule="auto"/>
        <w:jc w:val="both"/>
        <w:rPr>
          <w:rFonts w:cs="Arial"/>
          <w:i/>
          <w:sz w:val="18"/>
          <w:szCs w:val="18"/>
          <w:lang w:val="ru-RU"/>
        </w:rPr>
      </w:pPr>
      <w:r w:rsidRPr="00B36CD4">
        <w:rPr>
          <w:rFonts w:cs="Arial"/>
          <w:i/>
          <w:sz w:val="18"/>
          <w:szCs w:val="18"/>
          <w:lang w:val="ru-RU"/>
        </w:rPr>
        <w:t>Используются только транзитные коридоры и пограничные пункты на концах соответствующих коридоров;</w:t>
      </w:r>
    </w:p>
    <w:p w:rsidR="00B36CD4" w:rsidRPr="00CC0B39" w:rsidRDefault="00B36CD4" w:rsidP="00CC0B39">
      <w:pPr>
        <w:spacing w:after="0" w:line="240" w:lineRule="auto"/>
        <w:ind w:left="720"/>
        <w:jc w:val="both"/>
        <w:rPr>
          <w:rFonts w:cs="Arial"/>
          <w:i/>
          <w:sz w:val="12"/>
          <w:szCs w:val="18"/>
          <w:lang w:val="ro-RO"/>
        </w:rPr>
      </w:pPr>
    </w:p>
    <w:p w:rsidR="00935703" w:rsidRPr="00B36CD4" w:rsidRDefault="00094D7E" w:rsidP="00637F69">
      <w:pPr>
        <w:spacing w:after="0" w:line="240" w:lineRule="auto"/>
        <w:jc w:val="both"/>
        <w:rPr>
          <w:rFonts w:cs="Arial"/>
          <w:sz w:val="18"/>
          <w:szCs w:val="18"/>
          <w:lang w:val="ro-RO"/>
        </w:rPr>
      </w:pPr>
      <w:r w:rsidRPr="00B36CD4">
        <w:rPr>
          <w:rFonts w:cs="Arial"/>
          <w:sz w:val="18"/>
          <w:szCs w:val="18"/>
          <w:lang w:val="ro-RO"/>
        </w:rPr>
        <w:t xml:space="preserve">● </w:t>
      </w:r>
      <w:r w:rsidR="00935703" w:rsidRPr="00B36CD4">
        <w:rPr>
          <w:rFonts w:cs="Arial"/>
          <w:b/>
          <w:sz w:val="18"/>
          <w:szCs w:val="18"/>
          <w:lang w:val="ro-RO"/>
        </w:rPr>
        <w:t xml:space="preserve">Tranzitarea teritoriului României se face </w:t>
      </w:r>
      <w:r w:rsidR="009E305F" w:rsidRPr="00B36CD4">
        <w:rPr>
          <w:rFonts w:cs="Arial"/>
          <w:b/>
          <w:sz w:val="18"/>
          <w:szCs w:val="18"/>
          <w:lang w:val="ro-RO"/>
        </w:rPr>
        <w:t>î</w:t>
      </w:r>
      <w:r w:rsidR="00935703" w:rsidRPr="00B36CD4">
        <w:rPr>
          <w:rFonts w:cs="Arial"/>
          <w:b/>
          <w:sz w:val="18"/>
          <w:szCs w:val="18"/>
          <w:lang w:val="ro-RO"/>
        </w:rPr>
        <w:t xml:space="preserve">ntr-un interval de timp minimum posibil / se permite staționarea pentru o perioada de odihnă zilnică normată precum </w:t>
      </w:r>
      <w:r w:rsidR="009E305F" w:rsidRPr="00B36CD4">
        <w:rPr>
          <w:rFonts w:cs="Arial"/>
          <w:b/>
          <w:sz w:val="18"/>
          <w:szCs w:val="18"/>
          <w:lang w:val="ro-RO"/>
        </w:rPr>
        <w:t>și</w:t>
      </w:r>
      <w:r w:rsidR="00935703" w:rsidRPr="00B36CD4">
        <w:rPr>
          <w:rFonts w:cs="Arial"/>
          <w:b/>
          <w:sz w:val="18"/>
          <w:szCs w:val="18"/>
          <w:lang w:val="ro-RO"/>
        </w:rPr>
        <w:t xml:space="preserve"> cele impuse de conducerea zilnică; staționare autovehiculului în tranzit se face exclusiv in parcările de pe coridoarele respective, marcate corespunzător;</w:t>
      </w:r>
    </w:p>
    <w:p w:rsidR="00C65549" w:rsidRPr="00C65549" w:rsidRDefault="00C65549" w:rsidP="00C65549">
      <w:pPr>
        <w:autoSpaceDE w:val="0"/>
        <w:autoSpaceDN w:val="0"/>
        <w:adjustRightInd w:val="0"/>
        <w:spacing w:after="0" w:line="259" w:lineRule="atLeast"/>
        <w:jc w:val="both"/>
        <w:rPr>
          <w:rFonts w:ascii="Calibri" w:hAnsi="Calibri" w:cs="Calibri"/>
          <w:sz w:val="20"/>
          <w:szCs w:val="20"/>
          <w:lang w:val="en-GB"/>
        </w:rPr>
      </w:pPr>
      <w:r w:rsidRPr="00C65549">
        <w:rPr>
          <w:rFonts w:ascii="Calibri" w:hAnsi="Calibri" w:cs="Calibri"/>
          <w:sz w:val="20"/>
          <w:szCs w:val="20"/>
          <w:lang w:val="en-GB"/>
        </w:rPr>
        <w:t>The transit of the territory of Romania is done in a minimum possible time interval / it is allowed to stay for a period of normal daily rest as well as those imposed by the daily management; parking of the vehicle in transit is done exclusively in the parking lots on the respective corridors, marked accordingly;</w:t>
      </w:r>
    </w:p>
    <w:p w:rsidR="00B36CD4" w:rsidRPr="00B36CD4" w:rsidRDefault="00B36CD4" w:rsidP="00637F69">
      <w:pPr>
        <w:spacing w:before="40" w:after="0" w:line="240" w:lineRule="auto"/>
        <w:jc w:val="both"/>
        <w:rPr>
          <w:rFonts w:cs="Arial"/>
          <w:i/>
          <w:sz w:val="18"/>
          <w:szCs w:val="18"/>
          <w:lang w:val="ru-RU"/>
        </w:rPr>
      </w:pPr>
      <w:r w:rsidRPr="00B36CD4">
        <w:rPr>
          <w:rFonts w:cs="Arial"/>
          <w:i/>
          <w:sz w:val="18"/>
          <w:szCs w:val="18"/>
          <w:lang w:val="ru-RU"/>
        </w:rPr>
        <w:t>Транзит территории Румынии осуществляется в минимально возможный промежуток времени / разрешается оставаться на период ежедневного отдыха, а также связанные с ежедневным вождением; парковка транспортного средства при транзите осуществляется исключительно на стоянках соответствующих коридорах, обозначенных соответствующим образом;</w:t>
      </w:r>
    </w:p>
    <w:p w:rsidR="00C7555A" w:rsidRPr="00CC0B39" w:rsidRDefault="00C7555A" w:rsidP="00CC0B39">
      <w:pPr>
        <w:spacing w:after="0" w:line="240" w:lineRule="auto"/>
        <w:ind w:left="720"/>
        <w:jc w:val="both"/>
        <w:rPr>
          <w:rFonts w:cs="Arial"/>
          <w:sz w:val="12"/>
          <w:szCs w:val="18"/>
        </w:rPr>
      </w:pPr>
    </w:p>
    <w:p w:rsidR="00935703" w:rsidRPr="00B36CD4" w:rsidRDefault="00C7555A" w:rsidP="00637F69">
      <w:pPr>
        <w:spacing w:after="0" w:line="240" w:lineRule="auto"/>
        <w:jc w:val="both"/>
        <w:rPr>
          <w:rFonts w:cs="Arial"/>
          <w:b/>
          <w:sz w:val="18"/>
          <w:szCs w:val="18"/>
          <w:lang w:val="ro-RO"/>
        </w:rPr>
      </w:pPr>
      <w:r w:rsidRPr="00B36CD4">
        <w:rPr>
          <w:rFonts w:cs="Arial"/>
          <w:sz w:val="18"/>
          <w:szCs w:val="18"/>
        </w:rPr>
        <w:t xml:space="preserve">● </w:t>
      </w:r>
      <w:r w:rsidRPr="00B36CD4">
        <w:rPr>
          <w:rFonts w:cs="Arial"/>
          <w:b/>
          <w:sz w:val="18"/>
          <w:szCs w:val="18"/>
          <w:lang w:val="ro-RO"/>
        </w:rPr>
        <w:t>N</w:t>
      </w:r>
      <w:r w:rsidR="00935703" w:rsidRPr="00B36CD4">
        <w:rPr>
          <w:rFonts w:cs="Arial"/>
          <w:b/>
          <w:sz w:val="18"/>
          <w:szCs w:val="18"/>
          <w:lang w:val="ro-RO"/>
        </w:rPr>
        <w:t xml:space="preserve">u </w:t>
      </w:r>
      <w:proofErr w:type="gramStart"/>
      <w:r w:rsidR="00935703" w:rsidRPr="00B36CD4">
        <w:rPr>
          <w:rFonts w:cs="Arial"/>
          <w:b/>
          <w:sz w:val="18"/>
          <w:szCs w:val="18"/>
          <w:lang w:val="ro-RO"/>
        </w:rPr>
        <w:t>este</w:t>
      </w:r>
      <w:proofErr w:type="gramEnd"/>
      <w:r w:rsidR="00935703" w:rsidRPr="00B36CD4">
        <w:rPr>
          <w:rFonts w:cs="Arial"/>
          <w:b/>
          <w:sz w:val="18"/>
          <w:szCs w:val="18"/>
          <w:lang w:val="ro-RO"/>
        </w:rPr>
        <w:t xml:space="preserve"> admis</w:t>
      </w:r>
      <w:r w:rsidR="00E953FF" w:rsidRPr="00B36CD4">
        <w:rPr>
          <w:rFonts w:cs="Arial"/>
          <w:b/>
          <w:sz w:val="18"/>
          <w:szCs w:val="18"/>
          <w:lang w:val="ro-RO"/>
        </w:rPr>
        <w:t>ă</w:t>
      </w:r>
      <w:r w:rsidR="00935703" w:rsidRPr="00B36CD4">
        <w:rPr>
          <w:rFonts w:cs="Arial"/>
          <w:b/>
          <w:sz w:val="18"/>
          <w:szCs w:val="18"/>
          <w:lang w:val="ro-RO"/>
        </w:rPr>
        <w:t xml:space="preserve"> abaterea de la traseele menționate pe coridoarele respective;</w:t>
      </w:r>
    </w:p>
    <w:p w:rsidR="00C34603" w:rsidRPr="00C65549" w:rsidRDefault="00C65549" w:rsidP="00C65549">
      <w:pPr>
        <w:autoSpaceDE w:val="0"/>
        <w:autoSpaceDN w:val="0"/>
        <w:adjustRightInd w:val="0"/>
        <w:spacing w:after="0" w:line="259" w:lineRule="atLeast"/>
        <w:jc w:val="both"/>
        <w:rPr>
          <w:rFonts w:cs="Arial"/>
        </w:rPr>
      </w:pPr>
      <w:r w:rsidRPr="00C65549">
        <w:rPr>
          <w:rFonts w:ascii="Calibri" w:hAnsi="Calibri" w:cs="Calibri"/>
          <w:lang w:val="en-GB"/>
        </w:rPr>
        <w:t>The deviation from the mentioned routes on the respective corridors is not allowed</w:t>
      </w:r>
      <w:r w:rsidR="00C7555A" w:rsidRPr="00C65549">
        <w:rPr>
          <w:rFonts w:cs="Arial"/>
        </w:rPr>
        <w:t>;</w:t>
      </w:r>
    </w:p>
    <w:p w:rsidR="00094D7E" w:rsidRPr="00B36CD4" w:rsidRDefault="00B36CD4" w:rsidP="00C65549">
      <w:pPr>
        <w:spacing w:after="0" w:line="240" w:lineRule="auto"/>
        <w:jc w:val="both"/>
        <w:rPr>
          <w:rFonts w:cs="Arial"/>
          <w:i/>
          <w:sz w:val="18"/>
          <w:szCs w:val="18"/>
          <w:lang w:val="ro-RO"/>
        </w:rPr>
      </w:pPr>
      <w:r w:rsidRPr="00B36CD4">
        <w:rPr>
          <w:rFonts w:cs="Arial"/>
          <w:i/>
          <w:sz w:val="18"/>
          <w:szCs w:val="18"/>
          <w:lang w:val="ru-RU"/>
        </w:rPr>
        <w:t>Не допускается отклонение от указанных маршрутов по соответствующим коридорам</w:t>
      </w:r>
      <w:r w:rsidRPr="00B36CD4">
        <w:rPr>
          <w:rFonts w:cs="Arial"/>
          <w:i/>
          <w:sz w:val="18"/>
          <w:szCs w:val="18"/>
          <w:lang w:val="ro-RO"/>
        </w:rPr>
        <w:t>.</w:t>
      </w:r>
    </w:p>
    <w:p w:rsidR="00B36CD4" w:rsidRPr="00CC0B39" w:rsidRDefault="00B36CD4" w:rsidP="00CC0B39">
      <w:pPr>
        <w:spacing w:after="0" w:line="240" w:lineRule="auto"/>
        <w:ind w:left="720"/>
        <w:jc w:val="both"/>
        <w:rPr>
          <w:rFonts w:cs="Arial"/>
          <w:i/>
          <w:sz w:val="12"/>
          <w:szCs w:val="18"/>
          <w:lang w:val="ro-RO"/>
        </w:rPr>
      </w:pPr>
    </w:p>
    <w:p w:rsidR="00935703" w:rsidRPr="00B36CD4" w:rsidRDefault="00094D7E" w:rsidP="00637F69">
      <w:pPr>
        <w:spacing w:after="0" w:line="240" w:lineRule="auto"/>
        <w:jc w:val="both"/>
        <w:rPr>
          <w:rFonts w:cs="Arial"/>
          <w:sz w:val="18"/>
          <w:szCs w:val="18"/>
          <w:lang w:val="ro-RO"/>
        </w:rPr>
      </w:pPr>
      <w:r w:rsidRPr="00B36CD4">
        <w:rPr>
          <w:rFonts w:cs="Arial"/>
          <w:sz w:val="18"/>
          <w:szCs w:val="18"/>
          <w:lang w:val="ro-RO"/>
        </w:rPr>
        <w:t xml:space="preserve">● </w:t>
      </w:r>
      <w:r w:rsidRPr="00B36CD4">
        <w:rPr>
          <w:rFonts w:cs="Arial"/>
          <w:b/>
          <w:sz w:val="18"/>
          <w:szCs w:val="18"/>
          <w:lang w:val="ro-RO"/>
        </w:rPr>
        <w:t>T</w:t>
      </w:r>
      <w:r w:rsidR="00935703" w:rsidRPr="00B36CD4">
        <w:rPr>
          <w:rFonts w:cs="Arial"/>
          <w:b/>
          <w:sz w:val="18"/>
          <w:szCs w:val="18"/>
          <w:lang w:val="ro-RO"/>
        </w:rPr>
        <w:t>ranzitarea teritoriului României nu poate depăși o durata mai mare de 48 de ore, incluzând pauzele obligatorii;</w:t>
      </w:r>
    </w:p>
    <w:p w:rsidR="00C34603" w:rsidRPr="00B36CD4" w:rsidRDefault="00C34603" w:rsidP="00637F69">
      <w:pPr>
        <w:spacing w:before="40" w:after="0" w:line="240" w:lineRule="auto"/>
        <w:jc w:val="both"/>
        <w:rPr>
          <w:rFonts w:cs="Arial"/>
          <w:sz w:val="18"/>
          <w:szCs w:val="18"/>
        </w:rPr>
      </w:pPr>
      <w:r w:rsidRPr="00B36CD4">
        <w:rPr>
          <w:rFonts w:cs="Arial"/>
          <w:sz w:val="18"/>
          <w:szCs w:val="18"/>
        </w:rPr>
        <w:t>The tran</w:t>
      </w:r>
      <w:r w:rsidR="00C7555A" w:rsidRPr="00B36CD4">
        <w:rPr>
          <w:rFonts w:cs="Arial"/>
          <w:sz w:val="18"/>
          <w:szCs w:val="18"/>
        </w:rPr>
        <w:t>s</w:t>
      </w:r>
      <w:r w:rsidRPr="00B36CD4">
        <w:rPr>
          <w:rFonts w:cs="Arial"/>
          <w:sz w:val="18"/>
          <w:szCs w:val="18"/>
        </w:rPr>
        <w:t>it of th</w:t>
      </w:r>
      <w:r w:rsidR="00C7555A" w:rsidRPr="00B36CD4">
        <w:rPr>
          <w:rFonts w:cs="Arial"/>
          <w:sz w:val="18"/>
          <w:szCs w:val="18"/>
        </w:rPr>
        <w:t>e</w:t>
      </w:r>
      <w:r w:rsidRPr="00B36CD4">
        <w:rPr>
          <w:rFonts w:cs="Arial"/>
          <w:sz w:val="18"/>
          <w:szCs w:val="18"/>
        </w:rPr>
        <w:t xml:space="preserve"> Rom</w:t>
      </w:r>
      <w:r w:rsidR="00C7555A" w:rsidRPr="00B36CD4">
        <w:rPr>
          <w:rFonts w:cs="Arial"/>
          <w:sz w:val="18"/>
          <w:szCs w:val="18"/>
        </w:rPr>
        <w:t>anian</w:t>
      </w:r>
      <w:r w:rsidRPr="00B36CD4">
        <w:rPr>
          <w:rFonts w:cs="Arial"/>
          <w:sz w:val="18"/>
          <w:szCs w:val="18"/>
        </w:rPr>
        <w:t xml:space="preserve"> territory does no</w:t>
      </w:r>
      <w:r w:rsidR="00C7555A" w:rsidRPr="00B36CD4">
        <w:rPr>
          <w:rFonts w:cs="Arial"/>
          <w:sz w:val="18"/>
          <w:szCs w:val="18"/>
        </w:rPr>
        <w:t>t</w:t>
      </w:r>
      <w:r w:rsidRPr="00B36CD4">
        <w:rPr>
          <w:rFonts w:cs="Arial"/>
          <w:sz w:val="18"/>
          <w:szCs w:val="18"/>
        </w:rPr>
        <w:t xml:space="preserve"> </w:t>
      </w:r>
      <w:r w:rsidR="00C7555A" w:rsidRPr="00B36CD4">
        <w:rPr>
          <w:rFonts w:cs="Arial"/>
          <w:sz w:val="18"/>
          <w:szCs w:val="18"/>
        </w:rPr>
        <w:t>exceed</w:t>
      </w:r>
      <w:r w:rsidRPr="00B36CD4">
        <w:rPr>
          <w:rFonts w:cs="Arial"/>
          <w:sz w:val="18"/>
          <w:szCs w:val="18"/>
        </w:rPr>
        <w:t xml:space="preserve"> 48 hours, including the </w:t>
      </w:r>
      <w:r w:rsidR="00C7555A" w:rsidRPr="00B36CD4">
        <w:rPr>
          <w:rFonts w:cs="Arial"/>
          <w:sz w:val="18"/>
          <w:szCs w:val="18"/>
        </w:rPr>
        <w:t>compulsory</w:t>
      </w:r>
      <w:r w:rsidRPr="00B36CD4">
        <w:rPr>
          <w:rFonts w:cs="Arial"/>
          <w:sz w:val="18"/>
          <w:szCs w:val="18"/>
        </w:rPr>
        <w:t xml:space="preserve"> p</w:t>
      </w:r>
      <w:r w:rsidR="00C7555A" w:rsidRPr="00B36CD4">
        <w:rPr>
          <w:rFonts w:cs="Arial"/>
          <w:sz w:val="18"/>
          <w:szCs w:val="18"/>
        </w:rPr>
        <w:t>auses;</w:t>
      </w:r>
    </w:p>
    <w:p w:rsidR="00094D7E" w:rsidRPr="00B36CD4" w:rsidRDefault="00B36CD4" w:rsidP="00637F69">
      <w:pPr>
        <w:spacing w:before="40" w:after="0" w:line="240" w:lineRule="auto"/>
        <w:jc w:val="both"/>
        <w:rPr>
          <w:rFonts w:cs="Arial"/>
          <w:i/>
          <w:sz w:val="18"/>
          <w:szCs w:val="18"/>
          <w:lang w:val="ru-RU"/>
        </w:rPr>
      </w:pPr>
      <w:r w:rsidRPr="00B36CD4">
        <w:rPr>
          <w:rFonts w:cs="Arial"/>
          <w:i/>
          <w:sz w:val="18"/>
          <w:szCs w:val="18"/>
          <w:lang w:val="ru-RU"/>
        </w:rPr>
        <w:t>Транзит через территорию Румынии не может превышать продолжительности более 48 часов, включая обязательные перерывы</w:t>
      </w:r>
    </w:p>
    <w:p w:rsidR="00B36CD4" w:rsidRPr="00CC0B39" w:rsidRDefault="00B36CD4" w:rsidP="00CC0B39">
      <w:pPr>
        <w:spacing w:after="0" w:line="240" w:lineRule="auto"/>
        <w:ind w:left="720"/>
        <w:jc w:val="both"/>
        <w:rPr>
          <w:rFonts w:cs="Arial"/>
          <w:i/>
          <w:sz w:val="14"/>
          <w:szCs w:val="18"/>
          <w:lang w:val="ro-RO"/>
        </w:rPr>
      </w:pPr>
    </w:p>
    <w:p w:rsidR="00935703" w:rsidRPr="00B36CD4" w:rsidRDefault="00094D7E" w:rsidP="00637F69">
      <w:pPr>
        <w:spacing w:after="0" w:line="240" w:lineRule="auto"/>
        <w:jc w:val="both"/>
        <w:rPr>
          <w:rFonts w:cs="Arial"/>
          <w:b/>
          <w:sz w:val="18"/>
          <w:szCs w:val="18"/>
          <w:lang w:val="ro-RO"/>
        </w:rPr>
      </w:pPr>
      <w:r w:rsidRPr="00B36CD4">
        <w:rPr>
          <w:rFonts w:cs="Arial"/>
          <w:sz w:val="18"/>
          <w:szCs w:val="18"/>
          <w:lang w:val="ro-RO"/>
        </w:rPr>
        <w:t xml:space="preserve">● </w:t>
      </w:r>
      <w:r w:rsidR="00935703" w:rsidRPr="00B36CD4">
        <w:rPr>
          <w:rFonts w:cs="Arial"/>
          <w:b/>
          <w:sz w:val="18"/>
          <w:szCs w:val="18"/>
          <w:lang w:val="ro-RO"/>
        </w:rPr>
        <w:t xml:space="preserve">Nerespectarea condiției respective conduce la carantinarea </w:t>
      </w:r>
      <w:r w:rsidR="009E305F" w:rsidRPr="00B36CD4">
        <w:rPr>
          <w:rFonts w:cs="Arial"/>
          <w:b/>
          <w:sz w:val="18"/>
          <w:szCs w:val="18"/>
          <w:lang w:val="ro-RO"/>
        </w:rPr>
        <w:t xml:space="preserve">conducătorului auto </w:t>
      </w:r>
      <w:r w:rsidR="00935703" w:rsidRPr="00B36CD4">
        <w:rPr>
          <w:rFonts w:cs="Arial"/>
          <w:b/>
          <w:sz w:val="18"/>
          <w:szCs w:val="18"/>
          <w:lang w:val="ro-RO"/>
        </w:rPr>
        <w:t xml:space="preserve">in spatiile puse la dispoziție de </w:t>
      </w:r>
      <w:r w:rsidR="009E305F" w:rsidRPr="00B36CD4">
        <w:rPr>
          <w:rFonts w:cs="Arial"/>
          <w:b/>
          <w:sz w:val="18"/>
          <w:szCs w:val="18"/>
          <w:lang w:val="ro-RO"/>
        </w:rPr>
        <w:t>autoritățile</w:t>
      </w:r>
      <w:r w:rsidR="00935703" w:rsidRPr="00B36CD4">
        <w:rPr>
          <w:rFonts w:cs="Arial"/>
          <w:b/>
          <w:sz w:val="18"/>
          <w:szCs w:val="18"/>
          <w:lang w:val="ro-RO"/>
        </w:rPr>
        <w:t xml:space="preserve"> </w:t>
      </w:r>
      <w:r w:rsidR="009E305F" w:rsidRPr="00B36CD4">
        <w:rPr>
          <w:rFonts w:cs="Arial"/>
          <w:b/>
          <w:sz w:val="18"/>
          <w:szCs w:val="18"/>
          <w:lang w:val="ro-RO"/>
        </w:rPr>
        <w:t>administrației</w:t>
      </w:r>
      <w:r w:rsidR="00935703" w:rsidRPr="00B36CD4">
        <w:rPr>
          <w:rFonts w:cs="Arial"/>
          <w:b/>
          <w:sz w:val="18"/>
          <w:szCs w:val="18"/>
          <w:lang w:val="ro-RO"/>
        </w:rPr>
        <w:t xml:space="preserve"> publice cu suportarea cheltuielilor aferente carantinarii; autovehiculul poate fi preluat, in acest caz, de un reprezentant al deținătorului acestuia; </w:t>
      </w:r>
    </w:p>
    <w:p w:rsidR="009268C6" w:rsidRPr="009268C6" w:rsidRDefault="009268C6" w:rsidP="009268C6">
      <w:pPr>
        <w:autoSpaceDE w:val="0"/>
        <w:autoSpaceDN w:val="0"/>
        <w:adjustRightInd w:val="0"/>
        <w:spacing w:after="0" w:line="259" w:lineRule="atLeast"/>
        <w:jc w:val="both"/>
        <w:rPr>
          <w:rFonts w:ascii="Calibri" w:hAnsi="Calibri" w:cs="Calibri"/>
          <w:sz w:val="20"/>
          <w:szCs w:val="20"/>
          <w:lang w:val="en-GB"/>
        </w:rPr>
      </w:pPr>
      <w:r w:rsidRPr="009268C6">
        <w:rPr>
          <w:rFonts w:ascii="Calibri" w:hAnsi="Calibri" w:cs="Calibri"/>
          <w:sz w:val="20"/>
          <w:szCs w:val="20"/>
          <w:lang w:val="en-GB"/>
        </w:rPr>
        <w:t>Failure to comply with the respective condition leads to the quarantine of the driver in the spaces provided by the public administration authorities with the expenses related to the quarantine; the vehicle may be taken, in this case, by a representative of its owner;</w:t>
      </w:r>
    </w:p>
    <w:p w:rsidR="009E305F" w:rsidRDefault="00B36CD4" w:rsidP="009268C6">
      <w:pPr>
        <w:spacing w:after="0" w:line="240" w:lineRule="auto"/>
        <w:jc w:val="both"/>
        <w:rPr>
          <w:rFonts w:cs="Arial"/>
          <w:i/>
          <w:sz w:val="18"/>
          <w:szCs w:val="18"/>
          <w:lang w:val="ru-RU"/>
        </w:rPr>
      </w:pPr>
      <w:r w:rsidRPr="00B36CD4">
        <w:rPr>
          <w:rFonts w:cs="Arial"/>
          <w:i/>
          <w:sz w:val="18"/>
          <w:szCs w:val="18"/>
          <w:lang w:val="ru-RU"/>
        </w:rPr>
        <w:t>Несоблюдение этого условия приведет к карантину водителя в помещениях, предоставленных органами государственного управления и оплате расходов, связанных с карантином; транспортное средство может быть взято, в этом случа</w:t>
      </w:r>
      <w:r>
        <w:rPr>
          <w:rFonts w:cs="Arial"/>
          <w:i/>
          <w:sz w:val="18"/>
          <w:szCs w:val="18"/>
          <w:lang w:val="ru-RU"/>
        </w:rPr>
        <w:t>е, представителем его владельца.</w:t>
      </w:r>
    </w:p>
    <w:p w:rsidR="00637F69" w:rsidRDefault="00637F69" w:rsidP="00637F69">
      <w:pPr>
        <w:spacing w:before="40" w:after="0" w:line="240" w:lineRule="auto"/>
        <w:jc w:val="both"/>
        <w:rPr>
          <w:rFonts w:cs="Arial"/>
          <w:i/>
          <w:sz w:val="18"/>
          <w:szCs w:val="18"/>
          <w:lang w:val="ru-RU"/>
        </w:rPr>
      </w:pPr>
    </w:p>
    <w:p w:rsidR="00A512AA" w:rsidRDefault="00A512AA" w:rsidP="00637F69">
      <w:pPr>
        <w:spacing w:before="40" w:after="0" w:line="240" w:lineRule="auto"/>
        <w:jc w:val="both"/>
        <w:rPr>
          <w:rFonts w:cs="Arial"/>
          <w:i/>
          <w:sz w:val="18"/>
          <w:szCs w:val="18"/>
          <w:lang w:val="ru-RU"/>
        </w:rPr>
      </w:pPr>
      <w:r>
        <w:rPr>
          <w:rFonts w:ascii="Roboto" w:hAnsi="Roboto"/>
          <w:i/>
          <w:iCs/>
          <w:noProof/>
          <w:color w:val="212121"/>
          <w:lang w:val="ro-RO" w:eastAsia="ro-RO"/>
        </w:rPr>
        <w:lastRenderedPageBreak/>
        <w:drawing>
          <wp:inline distT="0" distB="0" distL="0" distR="0" wp14:anchorId="70AEF0D1" wp14:editId="02597997">
            <wp:extent cx="9364758" cy="6590479"/>
            <wp:effectExtent l="0" t="3492" r="4762" b="4763"/>
            <wp:docPr id="1" name="Picture 1" descr="https://www.politiadefrontiera.ro/files/news/1585736617245-7455-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litiadefrontiera.ro/files/news/1585736617245-7455-S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99453" cy="661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F69" w:rsidRPr="00B36CD4" w:rsidRDefault="00637F69" w:rsidP="00637F69">
      <w:pPr>
        <w:spacing w:before="40" w:after="0" w:line="240" w:lineRule="auto"/>
        <w:jc w:val="both"/>
        <w:rPr>
          <w:sz w:val="20"/>
        </w:rPr>
      </w:pPr>
    </w:p>
    <w:sectPr w:rsidR="00637F69" w:rsidRPr="00B36CD4" w:rsidSect="00CC0B39">
      <w:pgSz w:w="12240" w:h="15840"/>
      <w:pgMar w:top="432" w:right="576" w:bottom="28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3146A"/>
    <w:multiLevelType w:val="hybridMultilevel"/>
    <w:tmpl w:val="0D32BBE6"/>
    <w:lvl w:ilvl="0" w:tplc="9594D8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33D3896"/>
    <w:multiLevelType w:val="hybridMultilevel"/>
    <w:tmpl w:val="5EDA2576"/>
    <w:lvl w:ilvl="0" w:tplc="8D568614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03"/>
    <w:rsid w:val="00084D7E"/>
    <w:rsid w:val="00094D7E"/>
    <w:rsid w:val="000F6F4E"/>
    <w:rsid w:val="0027763A"/>
    <w:rsid w:val="002E127B"/>
    <w:rsid w:val="00546AC9"/>
    <w:rsid w:val="005A77F2"/>
    <w:rsid w:val="00637F69"/>
    <w:rsid w:val="00701437"/>
    <w:rsid w:val="0071377B"/>
    <w:rsid w:val="008764B2"/>
    <w:rsid w:val="009268C6"/>
    <w:rsid w:val="00935703"/>
    <w:rsid w:val="009840A9"/>
    <w:rsid w:val="00996374"/>
    <w:rsid w:val="009C77E5"/>
    <w:rsid w:val="009E305F"/>
    <w:rsid w:val="00A512AA"/>
    <w:rsid w:val="00A533CD"/>
    <w:rsid w:val="00AD1009"/>
    <w:rsid w:val="00B17415"/>
    <w:rsid w:val="00B36CD4"/>
    <w:rsid w:val="00BF2006"/>
    <w:rsid w:val="00BF751C"/>
    <w:rsid w:val="00C34603"/>
    <w:rsid w:val="00C614D4"/>
    <w:rsid w:val="00C65549"/>
    <w:rsid w:val="00C7555A"/>
    <w:rsid w:val="00CB606B"/>
    <w:rsid w:val="00CB7F3D"/>
    <w:rsid w:val="00CC0B39"/>
    <w:rsid w:val="00D308AA"/>
    <w:rsid w:val="00DA507F"/>
    <w:rsid w:val="00E953FF"/>
    <w:rsid w:val="00EC103A"/>
    <w:rsid w:val="00EC6EED"/>
    <w:rsid w:val="00F51321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603"/>
    <w:pPr>
      <w:ind w:left="720"/>
      <w:contextualSpacing/>
    </w:pPr>
  </w:style>
  <w:style w:type="table" w:styleId="TableGrid">
    <w:name w:val="Table Grid"/>
    <w:basedOn w:val="TableNormal"/>
    <w:uiPriority w:val="39"/>
    <w:rsid w:val="00C7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F78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603"/>
    <w:pPr>
      <w:ind w:left="720"/>
      <w:contextualSpacing/>
    </w:pPr>
  </w:style>
  <w:style w:type="table" w:styleId="TableGrid">
    <w:name w:val="Table Grid"/>
    <w:basedOn w:val="TableNormal"/>
    <w:uiPriority w:val="39"/>
    <w:rsid w:val="00C7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F78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traseetranzitRoma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Ungureanu</dc:creator>
  <cp:lastModifiedBy>cristina</cp:lastModifiedBy>
  <cp:revision>4</cp:revision>
  <dcterms:created xsi:type="dcterms:W3CDTF">2020-04-03T18:33:00Z</dcterms:created>
  <dcterms:modified xsi:type="dcterms:W3CDTF">2020-04-03T18:52:00Z</dcterms:modified>
</cp:coreProperties>
</file>